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835C5" w14:textId="77777777" w:rsidR="00FA2E5B" w:rsidRDefault="00FA2E5B" w:rsidP="00FA2E5B">
      <w:pPr>
        <w:spacing w:before="39"/>
        <w:ind w:left="1440"/>
        <w:rPr>
          <w:b/>
        </w:rPr>
      </w:pPr>
      <w:r>
        <w:rPr>
          <w:b/>
        </w:rPr>
        <w:t>Bath Township Public Library</w:t>
      </w:r>
    </w:p>
    <w:p w14:paraId="07D3ABF3" w14:textId="77777777" w:rsidR="00FA2E5B" w:rsidRDefault="00FA2E5B" w:rsidP="00FA2E5B">
      <w:pPr>
        <w:spacing w:before="180"/>
        <w:ind w:left="1440"/>
        <w:rPr>
          <w:i/>
        </w:rPr>
      </w:pPr>
      <w:r>
        <w:rPr>
          <w:i/>
        </w:rPr>
        <w:t>Meeting Minutes</w:t>
      </w:r>
    </w:p>
    <w:p w14:paraId="5E783389" w14:textId="77777777" w:rsidR="00FA2E5B" w:rsidRDefault="00FA2E5B" w:rsidP="00FA2E5B">
      <w:pPr>
        <w:spacing w:before="183"/>
        <w:ind w:left="1440"/>
        <w:rPr>
          <w:i/>
        </w:rPr>
      </w:pPr>
      <w:r>
        <w:rPr>
          <w:i/>
        </w:rPr>
        <w:t>Wednesday, February 17, 2021 (Remote Meeting via Zoom)</w:t>
      </w:r>
    </w:p>
    <w:p w14:paraId="445DF9B1" w14:textId="77777777" w:rsidR="00FA2E5B" w:rsidRDefault="00FA2E5B" w:rsidP="00FA2E5B">
      <w:pPr>
        <w:pStyle w:val="BodyText"/>
        <w:tabs>
          <w:tab w:val="left" w:pos="4319"/>
        </w:tabs>
        <w:spacing w:before="180" w:line="403" w:lineRule="auto"/>
        <w:ind w:left="4319" w:right="1574" w:hanging="2880"/>
      </w:pPr>
      <w:r>
        <w:rPr>
          <w:i/>
        </w:rPr>
        <w:t>Present</w:t>
      </w:r>
      <w:r>
        <w:t>:</w:t>
      </w:r>
      <w:r>
        <w:tab/>
        <w:t>(Board Members) Sue Garrity, Lynn Bergen, Ken Jensen, Audrey Barton (Library Director &amp; Staff) Kristie</w:t>
      </w:r>
      <w:r>
        <w:rPr>
          <w:spacing w:val="-7"/>
        </w:rPr>
        <w:t xml:space="preserve"> </w:t>
      </w:r>
      <w:r>
        <w:t>Reynolds</w:t>
      </w:r>
    </w:p>
    <w:p w14:paraId="6440DCDB" w14:textId="77777777" w:rsidR="00FA2E5B" w:rsidRDefault="00FA2E5B" w:rsidP="00FA2E5B">
      <w:pPr>
        <w:pStyle w:val="BodyText"/>
        <w:tabs>
          <w:tab w:val="left" w:pos="4319"/>
        </w:tabs>
        <w:spacing w:line="266" w:lineRule="exact"/>
        <w:ind w:left="1440"/>
      </w:pPr>
      <w:r>
        <w:rPr>
          <w:i/>
        </w:rPr>
        <w:t>Absent:</w:t>
      </w:r>
      <w:r>
        <w:rPr>
          <w:i/>
        </w:rPr>
        <w:tab/>
      </w:r>
      <w:r>
        <w:t>Larry Fewins-Bliss, Theresa</w:t>
      </w:r>
      <w:r>
        <w:rPr>
          <w:spacing w:val="-4"/>
        </w:rPr>
        <w:t xml:space="preserve"> </w:t>
      </w:r>
      <w:r>
        <w:t>Kidd</w:t>
      </w:r>
    </w:p>
    <w:p w14:paraId="2765AA6E" w14:textId="77777777" w:rsidR="00FA2E5B" w:rsidRDefault="00FA2E5B" w:rsidP="00FA2E5B">
      <w:pPr>
        <w:tabs>
          <w:tab w:val="left" w:pos="4320"/>
        </w:tabs>
        <w:spacing w:before="183"/>
        <w:ind w:left="1440"/>
      </w:pPr>
      <w:r>
        <w:rPr>
          <w:i/>
        </w:rPr>
        <w:t>Public</w:t>
      </w:r>
      <w:r>
        <w:rPr>
          <w:i/>
          <w:spacing w:val="-2"/>
        </w:rPr>
        <w:t xml:space="preserve"> </w:t>
      </w:r>
      <w:r>
        <w:rPr>
          <w:i/>
        </w:rPr>
        <w:t>Present</w:t>
      </w:r>
      <w:r>
        <w:t>:</w:t>
      </w:r>
      <w:r>
        <w:tab/>
        <w:t>Anne</w:t>
      </w:r>
      <w:r>
        <w:rPr>
          <w:spacing w:val="1"/>
        </w:rPr>
        <w:t xml:space="preserve"> </w:t>
      </w:r>
      <w:proofErr w:type="spellStart"/>
      <w:r>
        <w:t>Elsenheimer</w:t>
      </w:r>
      <w:proofErr w:type="spellEnd"/>
    </w:p>
    <w:p w14:paraId="024814E2" w14:textId="77777777" w:rsidR="00FA2E5B" w:rsidRDefault="00FA2E5B" w:rsidP="00FA2E5B">
      <w:pPr>
        <w:spacing w:before="180"/>
        <w:ind w:left="1440"/>
        <w:rPr>
          <w:i/>
        </w:rPr>
      </w:pPr>
      <w:r>
        <w:rPr>
          <w:i/>
        </w:rPr>
        <w:t>Next meeting: Wednesday March 17, 2021 @ 6:00pm</w:t>
      </w:r>
    </w:p>
    <w:p w14:paraId="2255CA31" w14:textId="77777777" w:rsidR="00FA2E5B" w:rsidRDefault="00FA2E5B" w:rsidP="00FA2E5B">
      <w:pPr>
        <w:pStyle w:val="BodyText"/>
        <w:rPr>
          <w:i/>
        </w:rPr>
      </w:pPr>
    </w:p>
    <w:p w14:paraId="503A7419" w14:textId="77777777" w:rsidR="00FA2E5B" w:rsidRDefault="00FA2E5B" w:rsidP="00FA2E5B">
      <w:pPr>
        <w:pStyle w:val="BodyText"/>
        <w:spacing w:before="9"/>
        <w:rPr>
          <w:i/>
          <w:sz w:val="29"/>
        </w:rPr>
      </w:pPr>
    </w:p>
    <w:p w14:paraId="6D84B9B2" w14:textId="77777777" w:rsidR="00FA2E5B" w:rsidRDefault="00FA2E5B" w:rsidP="00FA2E5B">
      <w:pPr>
        <w:pStyle w:val="ListParagraph"/>
        <w:numPr>
          <w:ilvl w:val="0"/>
          <w:numId w:val="1"/>
        </w:numPr>
        <w:tabs>
          <w:tab w:val="left" w:pos="1659"/>
        </w:tabs>
        <w:rPr>
          <w:b/>
        </w:rPr>
      </w:pPr>
      <w:r>
        <w:rPr>
          <w:b/>
        </w:rPr>
        <w:t>Regular</w:t>
      </w:r>
      <w:r>
        <w:rPr>
          <w:b/>
          <w:spacing w:val="-3"/>
        </w:rPr>
        <w:t xml:space="preserve"> </w:t>
      </w:r>
      <w:r>
        <w:rPr>
          <w:b/>
        </w:rPr>
        <w:t>Business</w:t>
      </w:r>
    </w:p>
    <w:p w14:paraId="17D4E0F8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372"/>
        </w:tabs>
        <w:spacing w:before="180"/>
      </w:pPr>
      <w:r>
        <w:t>Meeting called to order at</w:t>
      </w:r>
      <w:r>
        <w:rPr>
          <w:spacing w:val="-5"/>
        </w:rPr>
        <w:t xml:space="preserve"> </w:t>
      </w:r>
      <w:r>
        <w:t>6:05pm</w:t>
      </w:r>
    </w:p>
    <w:p w14:paraId="5CC754F2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381"/>
        </w:tabs>
        <w:spacing w:before="183"/>
        <w:ind w:left="2380" w:hanging="221"/>
      </w:pPr>
      <w:r>
        <w:t>Moment of civic</w:t>
      </w:r>
      <w:r>
        <w:rPr>
          <w:spacing w:val="-3"/>
        </w:rPr>
        <w:t xml:space="preserve"> </w:t>
      </w:r>
      <w:r>
        <w:t>reflection.</w:t>
      </w:r>
    </w:p>
    <w:p w14:paraId="6612B35C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360"/>
        </w:tabs>
        <w:spacing w:before="180" w:line="259" w:lineRule="auto"/>
        <w:ind w:left="2160" w:right="1818" w:firstLine="0"/>
      </w:pPr>
      <w:r>
        <w:t>Ken moves to approve the agenda with the addition of New Business a. New Millage, Lynn 2nd, all in</w:t>
      </w:r>
      <w:r>
        <w:rPr>
          <w:spacing w:val="-2"/>
        </w:rPr>
        <w:t xml:space="preserve"> </w:t>
      </w:r>
      <w:r>
        <w:t>favor.</w:t>
      </w:r>
    </w:p>
    <w:p w14:paraId="7677BC64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381"/>
        </w:tabs>
        <w:spacing w:before="159"/>
        <w:ind w:left="2380" w:hanging="221"/>
      </w:pPr>
      <w:r>
        <w:t>Public comment: none</w:t>
      </w:r>
    </w:p>
    <w:p w14:paraId="6A833EB6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377"/>
        </w:tabs>
        <w:spacing w:before="183"/>
        <w:ind w:left="2376" w:hanging="217"/>
      </w:pPr>
      <w:r>
        <w:t>Disclosures of conflict of interest:</w:t>
      </w:r>
      <w:r>
        <w:rPr>
          <w:spacing w:val="-7"/>
        </w:rPr>
        <w:t xml:space="preserve"> </w:t>
      </w:r>
      <w:r>
        <w:t>none</w:t>
      </w:r>
    </w:p>
    <w:p w14:paraId="4809CC05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333"/>
        </w:tabs>
        <w:spacing w:before="180"/>
        <w:ind w:left="2332" w:hanging="173"/>
      </w:pPr>
      <w:r>
        <w:t>Lynn moves to approve the minutes, with a spelling change. Audrey 2nds, all in</w:t>
      </w:r>
      <w:r>
        <w:rPr>
          <w:spacing w:val="-14"/>
        </w:rPr>
        <w:t xml:space="preserve"> </w:t>
      </w:r>
      <w:r>
        <w:t>favor.</w:t>
      </w:r>
    </w:p>
    <w:p w14:paraId="3AE4B7FB" w14:textId="77777777" w:rsidR="00FA2E5B" w:rsidRDefault="00FA2E5B" w:rsidP="00FA2E5B">
      <w:pPr>
        <w:pStyle w:val="BodyText"/>
      </w:pPr>
    </w:p>
    <w:p w14:paraId="7372DBB1" w14:textId="77777777" w:rsidR="00FA2E5B" w:rsidRDefault="00FA2E5B" w:rsidP="00FA2E5B">
      <w:pPr>
        <w:pStyle w:val="BodyText"/>
        <w:spacing w:before="9"/>
        <w:rPr>
          <w:sz w:val="29"/>
        </w:rPr>
      </w:pPr>
    </w:p>
    <w:p w14:paraId="18630865" w14:textId="77777777" w:rsidR="00FA2E5B" w:rsidRDefault="00FA2E5B" w:rsidP="00FA2E5B">
      <w:pPr>
        <w:pStyle w:val="ListParagraph"/>
        <w:numPr>
          <w:ilvl w:val="0"/>
          <w:numId w:val="1"/>
        </w:numPr>
        <w:tabs>
          <w:tab w:val="left" w:pos="1668"/>
        </w:tabs>
        <w:ind w:left="1667" w:hanging="229"/>
        <w:rPr>
          <w:b/>
        </w:rPr>
      </w:pPr>
      <w:r>
        <w:rPr>
          <w:b/>
        </w:rPr>
        <w:t>Financial</w:t>
      </w:r>
      <w:r>
        <w:rPr>
          <w:b/>
          <w:spacing w:val="-2"/>
        </w:rPr>
        <w:t xml:space="preserve"> </w:t>
      </w:r>
      <w:r>
        <w:rPr>
          <w:b/>
        </w:rPr>
        <w:t>Report</w:t>
      </w:r>
    </w:p>
    <w:p w14:paraId="2A45BE2B" w14:textId="77777777" w:rsidR="00FA2E5B" w:rsidRDefault="00FA2E5B" w:rsidP="00FA2E5B">
      <w:pPr>
        <w:pStyle w:val="BodyText"/>
        <w:spacing w:before="180" w:line="259" w:lineRule="auto"/>
        <w:ind w:left="2159" w:right="1512" w:hanging="1"/>
      </w:pPr>
      <w:r>
        <w:t>Attached. Preparing for the audit, which commences February 22</w:t>
      </w:r>
      <w:r>
        <w:rPr>
          <w:vertAlign w:val="superscript"/>
        </w:rPr>
        <w:t>nd</w:t>
      </w:r>
      <w:r>
        <w:t>. Budget report looks good, with a few imbalances expected to be reconciliated in the coming months. Ken moves to accept the report, Sue 2</w:t>
      </w:r>
      <w:r>
        <w:rPr>
          <w:vertAlign w:val="superscript"/>
        </w:rPr>
        <w:t>nd</w:t>
      </w:r>
      <w:r>
        <w:t>, all in</w:t>
      </w:r>
      <w:r>
        <w:rPr>
          <w:spacing w:val="-2"/>
        </w:rPr>
        <w:t xml:space="preserve"> </w:t>
      </w:r>
      <w:r>
        <w:t>favor.</w:t>
      </w:r>
    </w:p>
    <w:p w14:paraId="509D494B" w14:textId="77777777" w:rsidR="00FA2E5B" w:rsidRDefault="00FA2E5B" w:rsidP="00FA2E5B">
      <w:pPr>
        <w:pStyle w:val="ListParagraph"/>
        <w:numPr>
          <w:ilvl w:val="0"/>
          <w:numId w:val="1"/>
        </w:numPr>
        <w:tabs>
          <w:tab w:val="left" w:pos="1727"/>
        </w:tabs>
        <w:spacing w:before="160"/>
        <w:ind w:left="1726" w:hanging="287"/>
        <w:rPr>
          <w:b/>
        </w:rPr>
      </w:pPr>
      <w:r>
        <w:rPr>
          <w:b/>
        </w:rPr>
        <w:t>Director</w:t>
      </w:r>
      <w:r>
        <w:rPr>
          <w:b/>
          <w:spacing w:val="-5"/>
        </w:rPr>
        <w:t xml:space="preserve"> </w:t>
      </w:r>
      <w:r>
        <w:rPr>
          <w:b/>
        </w:rPr>
        <w:t>Report</w:t>
      </w:r>
    </w:p>
    <w:p w14:paraId="3D119BA3" w14:textId="77777777" w:rsidR="00FA2E5B" w:rsidRDefault="00FA2E5B" w:rsidP="00FA2E5B">
      <w:pPr>
        <w:pStyle w:val="BodyText"/>
        <w:spacing w:before="182" w:line="256" w:lineRule="auto"/>
        <w:ind w:left="1439" w:right="1477" w:firstLine="720"/>
      </w:pPr>
      <w:r>
        <w:t>Attached. Reopening has gone smoothly for staff and patrons. Increasing in-person capacity and online presence. Community interaction is up, and more programs are in development.</w:t>
      </w:r>
    </w:p>
    <w:p w14:paraId="678C8A70" w14:textId="77777777" w:rsidR="00FA2E5B" w:rsidRDefault="00FA2E5B" w:rsidP="00FA2E5B">
      <w:pPr>
        <w:pStyle w:val="ListParagraph"/>
        <w:numPr>
          <w:ilvl w:val="0"/>
          <w:numId w:val="1"/>
        </w:numPr>
        <w:tabs>
          <w:tab w:val="left" w:pos="1740"/>
        </w:tabs>
        <w:spacing w:before="165"/>
        <w:ind w:left="1739" w:hanging="301"/>
        <w:rPr>
          <w:b/>
        </w:rPr>
      </w:pPr>
      <w:r>
        <w:rPr>
          <w:b/>
        </w:rPr>
        <w:t>Unfinished</w:t>
      </w:r>
      <w:r>
        <w:rPr>
          <w:b/>
          <w:spacing w:val="-4"/>
        </w:rPr>
        <w:t xml:space="preserve"> </w:t>
      </w:r>
      <w:r>
        <w:rPr>
          <w:b/>
        </w:rPr>
        <w:t>Business</w:t>
      </w:r>
    </w:p>
    <w:p w14:paraId="15A7DCCE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880"/>
        </w:tabs>
        <w:spacing w:before="180" w:line="259" w:lineRule="auto"/>
        <w:ind w:left="2879" w:right="1644" w:hanging="360"/>
      </w:pPr>
      <w:proofErr w:type="spellStart"/>
      <w:r>
        <w:t>Kanopy</w:t>
      </w:r>
      <w:proofErr w:type="spellEnd"/>
      <w:r>
        <w:t xml:space="preserve"> Usage Discussion. Discussion contract, expectations and services provided and funding for this potential subscription service. Kristie plans to move</w:t>
      </w:r>
      <w:r>
        <w:rPr>
          <w:spacing w:val="-16"/>
        </w:rPr>
        <w:t xml:space="preserve"> </w:t>
      </w:r>
      <w:r>
        <w:t>forward.</w:t>
      </w:r>
    </w:p>
    <w:p w14:paraId="63CE96D0" w14:textId="77777777" w:rsidR="00FA2E5B" w:rsidRDefault="00FA2E5B" w:rsidP="00FA2E5B">
      <w:pPr>
        <w:pStyle w:val="ListParagraph"/>
        <w:numPr>
          <w:ilvl w:val="0"/>
          <w:numId w:val="1"/>
        </w:numPr>
        <w:tabs>
          <w:tab w:val="left" w:pos="1680"/>
        </w:tabs>
        <w:spacing w:before="161"/>
        <w:ind w:left="1679" w:hanging="241"/>
        <w:rPr>
          <w:b/>
        </w:rPr>
      </w:pPr>
      <w:r>
        <w:rPr>
          <w:b/>
        </w:rPr>
        <w:t>New Business – Items for</w:t>
      </w:r>
      <w:r>
        <w:rPr>
          <w:b/>
          <w:spacing w:val="-4"/>
        </w:rPr>
        <w:t xml:space="preserve"> </w:t>
      </w:r>
      <w:r>
        <w:rPr>
          <w:b/>
        </w:rPr>
        <w:t>Discussion</w:t>
      </w:r>
    </w:p>
    <w:p w14:paraId="077C8A73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880"/>
        </w:tabs>
        <w:spacing w:before="181" w:line="259" w:lineRule="auto"/>
        <w:ind w:left="2879" w:right="2070" w:hanging="360"/>
      </w:pPr>
      <w:r>
        <w:t>Room Rental Discussion. Discussion of the possibility of charging for-profit groups interested in renting space, and the potential need scheduling</w:t>
      </w:r>
      <w:r>
        <w:rPr>
          <w:spacing w:val="-20"/>
        </w:rPr>
        <w:t xml:space="preserve"> </w:t>
      </w:r>
      <w:r>
        <w:t>software.</w:t>
      </w:r>
    </w:p>
    <w:p w14:paraId="4FD80BEF" w14:textId="77777777" w:rsidR="00FA2E5B" w:rsidRDefault="00FA2E5B" w:rsidP="00FA2E5B">
      <w:pPr>
        <w:spacing w:line="259" w:lineRule="auto"/>
        <w:sectPr w:rsidR="00FA2E5B">
          <w:pgSz w:w="12240" w:h="15840"/>
          <w:pgMar w:top="1400" w:right="0" w:bottom="280" w:left="0" w:header="720" w:footer="720" w:gutter="0"/>
          <w:cols w:space="720"/>
        </w:sectPr>
      </w:pPr>
    </w:p>
    <w:p w14:paraId="2E4EA578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881"/>
        </w:tabs>
        <w:spacing w:before="39"/>
        <w:ind w:left="2880" w:hanging="361"/>
      </w:pPr>
      <w:r>
        <w:lastRenderedPageBreak/>
        <w:t>Millage Discussion. Looking ahead to upcoming elections, and what needs to be</w:t>
      </w:r>
      <w:r>
        <w:rPr>
          <w:spacing w:val="-15"/>
        </w:rPr>
        <w:t xml:space="preserve"> </w:t>
      </w:r>
      <w:r>
        <w:t>done.</w:t>
      </w:r>
    </w:p>
    <w:p w14:paraId="1A2EB7AD" w14:textId="77777777" w:rsidR="00FA2E5B" w:rsidRDefault="00FA2E5B" w:rsidP="00FA2E5B">
      <w:pPr>
        <w:pStyle w:val="ListParagraph"/>
        <w:numPr>
          <w:ilvl w:val="0"/>
          <w:numId w:val="1"/>
        </w:numPr>
        <w:tabs>
          <w:tab w:val="left" w:pos="1738"/>
        </w:tabs>
        <w:spacing w:before="180"/>
        <w:ind w:left="1737" w:hanging="298"/>
        <w:rPr>
          <w:b/>
        </w:rPr>
      </w:pPr>
      <w:r>
        <w:rPr>
          <w:b/>
        </w:rPr>
        <w:t>Items for</w:t>
      </w:r>
      <w:r>
        <w:rPr>
          <w:b/>
          <w:spacing w:val="-1"/>
        </w:rPr>
        <w:t xml:space="preserve"> </w:t>
      </w:r>
      <w:r>
        <w:rPr>
          <w:b/>
        </w:rPr>
        <w:t>Action</w:t>
      </w:r>
    </w:p>
    <w:p w14:paraId="0D491B7A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880"/>
        </w:tabs>
        <w:spacing w:before="183" w:line="259" w:lineRule="auto"/>
        <w:ind w:left="2879" w:right="1452" w:hanging="360"/>
      </w:pPr>
      <w:r>
        <w:t>Sue will reach out to community members interested in supporting and helping</w:t>
      </w:r>
      <w:r>
        <w:rPr>
          <w:spacing w:val="-35"/>
        </w:rPr>
        <w:t xml:space="preserve"> </w:t>
      </w:r>
      <w:r>
        <w:t>organize for the upcoming</w:t>
      </w:r>
      <w:r>
        <w:rPr>
          <w:spacing w:val="-3"/>
        </w:rPr>
        <w:t xml:space="preserve"> </w:t>
      </w:r>
      <w:r>
        <w:t>millage.</w:t>
      </w:r>
    </w:p>
    <w:p w14:paraId="48AFD091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881"/>
        </w:tabs>
        <w:spacing w:line="267" w:lineRule="exact"/>
        <w:ind w:left="2880" w:hanging="362"/>
      </w:pPr>
      <w:r>
        <w:t>Sue will provide useful information about the previous</w:t>
      </w:r>
      <w:r>
        <w:rPr>
          <w:spacing w:val="-5"/>
        </w:rPr>
        <w:t xml:space="preserve"> </w:t>
      </w:r>
      <w:r>
        <w:t>millage.</w:t>
      </w:r>
    </w:p>
    <w:p w14:paraId="1BE11BD3" w14:textId="77777777" w:rsidR="00FA2E5B" w:rsidRDefault="00FA2E5B" w:rsidP="00FA2E5B">
      <w:pPr>
        <w:pStyle w:val="ListParagraph"/>
        <w:numPr>
          <w:ilvl w:val="0"/>
          <w:numId w:val="1"/>
        </w:numPr>
        <w:tabs>
          <w:tab w:val="left" w:pos="1798"/>
        </w:tabs>
        <w:spacing w:before="182"/>
        <w:ind w:left="1797" w:hanging="358"/>
        <w:rPr>
          <w:b/>
        </w:rPr>
      </w:pPr>
      <w:r>
        <w:rPr>
          <w:b/>
        </w:rPr>
        <w:t>Closing</w:t>
      </w:r>
    </w:p>
    <w:p w14:paraId="25F53CA1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881"/>
        </w:tabs>
        <w:spacing w:before="181"/>
        <w:ind w:left="2880" w:hanging="361"/>
      </w:pPr>
      <w:r>
        <w:t>Public</w:t>
      </w:r>
      <w:r>
        <w:rPr>
          <w:spacing w:val="-1"/>
        </w:rPr>
        <w:t xml:space="preserve"> </w:t>
      </w:r>
      <w:r>
        <w:t>Comment:</w:t>
      </w:r>
    </w:p>
    <w:p w14:paraId="4C23B132" w14:textId="77777777" w:rsidR="00FA2E5B" w:rsidRDefault="00FA2E5B" w:rsidP="00FA2E5B">
      <w:pPr>
        <w:pStyle w:val="BodyText"/>
        <w:spacing w:before="182" w:line="256" w:lineRule="auto"/>
        <w:ind w:left="2880" w:right="1598" w:firstLine="770"/>
      </w:pPr>
      <w:r>
        <w:t xml:space="preserve">Anne </w:t>
      </w:r>
      <w:proofErr w:type="spellStart"/>
      <w:r>
        <w:t>Elsenheimer</w:t>
      </w:r>
      <w:proofErr w:type="spellEnd"/>
      <w:r>
        <w:t xml:space="preserve"> says that the new YouTube channel sounds interesting. She will share this with friends and family.</w:t>
      </w:r>
    </w:p>
    <w:p w14:paraId="1051BAA9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881"/>
        </w:tabs>
        <w:spacing w:before="165"/>
        <w:ind w:left="2880" w:hanging="361"/>
      </w:pPr>
      <w:r>
        <w:t>Board Member Comment:</w:t>
      </w:r>
      <w:r>
        <w:rPr>
          <w:spacing w:val="-5"/>
        </w:rPr>
        <w:t xml:space="preserve"> </w:t>
      </w:r>
      <w:r>
        <w:t>none</w:t>
      </w:r>
    </w:p>
    <w:p w14:paraId="2A72A3A9" w14:textId="77777777" w:rsidR="00FA2E5B" w:rsidRDefault="00FA2E5B" w:rsidP="00FA2E5B">
      <w:pPr>
        <w:pStyle w:val="ListParagraph"/>
        <w:numPr>
          <w:ilvl w:val="1"/>
          <w:numId w:val="1"/>
        </w:numPr>
        <w:tabs>
          <w:tab w:val="left" w:pos="2880"/>
          <w:tab w:val="left" w:pos="2881"/>
        </w:tabs>
        <w:spacing w:before="22"/>
        <w:ind w:left="2880" w:hanging="361"/>
      </w:pPr>
      <w:r>
        <w:t>Ken moves to adjourn the meeting. Sue 2</w:t>
      </w:r>
      <w:r>
        <w:rPr>
          <w:vertAlign w:val="superscript"/>
        </w:rPr>
        <w:t>nd</w:t>
      </w:r>
      <w:r>
        <w:t>, all in</w:t>
      </w:r>
      <w:r>
        <w:rPr>
          <w:spacing w:val="-13"/>
        </w:rPr>
        <w:t xml:space="preserve"> </w:t>
      </w:r>
      <w:r>
        <w:t>favor.</w:t>
      </w:r>
    </w:p>
    <w:p w14:paraId="0AFD6210" w14:textId="77777777" w:rsidR="00FA2E5B" w:rsidRDefault="00FA2E5B" w:rsidP="00FA2E5B">
      <w:pPr>
        <w:pStyle w:val="BodyText"/>
        <w:rPr>
          <w:sz w:val="24"/>
        </w:rPr>
      </w:pPr>
    </w:p>
    <w:p w14:paraId="35A7C738" w14:textId="77777777" w:rsidR="00FA2E5B" w:rsidRDefault="00FA2E5B" w:rsidP="00FA2E5B">
      <w:pPr>
        <w:pStyle w:val="BodyText"/>
        <w:spacing w:before="6"/>
        <w:rPr>
          <w:sz w:val="27"/>
        </w:rPr>
      </w:pPr>
    </w:p>
    <w:p w14:paraId="00928D28" w14:textId="77777777" w:rsidR="00FA2E5B" w:rsidRDefault="00FA2E5B" w:rsidP="00FA2E5B">
      <w:pPr>
        <w:pStyle w:val="BodyText"/>
        <w:spacing w:before="1"/>
        <w:ind w:left="1439"/>
      </w:pPr>
      <w:r>
        <w:t>Meeting adjourned at 6:58pm.</w:t>
      </w:r>
    </w:p>
    <w:p w14:paraId="4635BA65" w14:textId="77777777" w:rsidR="00FB031F" w:rsidRDefault="00FB031F"/>
    <w:sectPr w:rsidR="00FB0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77BF8"/>
    <w:multiLevelType w:val="hybridMultilevel"/>
    <w:tmpl w:val="5FD83A18"/>
    <w:lvl w:ilvl="0" w:tplc="1500FEA8">
      <w:start w:val="1"/>
      <w:numFmt w:val="upperRoman"/>
      <w:lvlText w:val="%1."/>
      <w:lvlJc w:val="left"/>
      <w:pPr>
        <w:ind w:left="1658" w:hanging="219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29A648B2">
      <w:start w:val="1"/>
      <w:numFmt w:val="lowerLetter"/>
      <w:lvlText w:val="%2."/>
      <w:lvlJc w:val="left"/>
      <w:pPr>
        <w:ind w:left="2371" w:hanging="21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4E08D82A">
      <w:numFmt w:val="bullet"/>
      <w:lvlText w:val="•"/>
      <w:lvlJc w:val="left"/>
      <w:pPr>
        <w:ind w:left="2880" w:hanging="212"/>
      </w:pPr>
      <w:rPr>
        <w:rFonts w:hint="default"/>
      </w:rPr>
    </w:lvl>
    <w:lvl w:ilvl="3" w:tplc="61184B10">
      <w:numFmt w:val="bullet"/>
      <w:lvlText w:val="•"/>
      <w:lvlJc w:val="left"/>
      <w:pPr>
        <w:ind w:left="4050" w:hanging="212"/>
      </w:pPr>
      <w:rPr>
        <w:rFonts w:hint="default"/>
      </w:rPr>
    </w:lvl>
    <w:lvl w:ilvl="4" w:tplc="F1E0ADC8">
      <w:numFmt w:val="bullet"/>
      <w:lvlText w:val="•"/>
      <w:lvlJc w:val="left"/>
      <w:pPr>
        <w:ind w:left="5220" w:hanging="212"/>
      </w:pPr>
      <w:rPr>
        <w:rFonts w:hint="default"/>
      </w:rPr>
    </w:lvl>
    <w:lvl w:ilvl="5" w:tplc="7D06C83A">
      <w:numFmt w:val="bullet"/>
      <w:lvlText w:val="•"/>
      <w:lvlJc w:val="left"/>
      <w:pPr>
        <w:ind w:left="6390" w:hanging="212"/>
      </w:pPr>
      <w:rPr>
        <w:rFonts w:hint="default"/>
      </w:rPr>
    </w:lvl>
    <w:lvl w:ilvl="6" w:tplc="E8B4E46A">
      <w:numFmt w:val="bullet"/>
      <w:lvlText w:val="•"/>
      <w:lvlJc w:val="left"/>
      <w:pPr>
        <w:ind w:left="7560" w:hanging="212"/>
      </w:pPr>
      <w:rPr>
        <w:rFonts w:hint="default"/>
      </w:rPr>
    </w:lvl>
    <w:lvl w:ilvl="7" w:tplc="4CFAA858">
      <w:numFmt w:val="bullet"/>
      <w:lvlText w:val="•"/>
      <w:lvlJc w:val="left"/>
      <w:pPr>
        <w:ind w:left="8730" w:hanging="212"/>
      </w:pPr>
      <w:rPr>
        <w:rFonts w:hint="default"/>
      </w:rPr>
    </w:lvl>
    <w:lvl w:ilvl="8" w:tplc="AC8AA554">
      <w:numFmt w:val="bullet"/>
      <w:lvlText w:val="•"/>
      <w:lvlJc w:val="left"/>
      <w:pPr>
        <w:ind w:left="9900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5B"/>
    <w:rsid w:val="00FA2E5B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C0BF"/>
  <w15:chartTrackingRefBased/>
  <w15:docId w15:val="{B760852B-04C4-4644-A570-F5D1B739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E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2E5B"/>
  </w:style>
  <w:style w:type="character" w:customStyle="1" w:styleId="BodyTextChar">
    <w:name w:val="Body Text Char"/>
    <w:basedOn w:val="DefaultParagraphFont"/>
    <w:link w:val="BodyText"/>
    <w:uiPriority w:val="1"/>
    <w:rsid w:val="00FA2E5B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FA2E5B"/>
    <w:pPr>
      <w:ind w:left="20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Reynolds</dc:creator>
  <cp:keywords/>
  <dc:description/>
  <cp:lastModifiedBy>Kristie Reynolds</cp:lastModifiedBy>
  <cp:revision>1</cp:revision>
  <dcterms:created xsi:type="dcterms:W3CDTF">2021-03-24T21:24:00Z</dcterms:created>
  <dcterms:modified xsi:type="dcterms:W3CDTF">2021-03-24T21:26:00Z</dcterms:modified>
</cp:coreProperties>
</file>